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593194">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586022">
              <w:rPr>
                <w:rFonts w:ascii="Arial Narrow" w:hAnsi="Arial Narrow"/>
                <w:b/>
                <w:sz w:val="26"/>
                <w:szCs w:val="26"/>
              </w:rPr>
              <w:t xml:space="preserve">ULO IDRONICO </w:t>
            </w:r>
            <w:r w:rsidR="000B4A4E">
              <w:rPr>
                <w:rFonts w:ascii="Arial Narrow" w:hAnsi="Arial Narrow"/>
                <w:b/>
                <w:sz w:val="26"/>
                <w:szCs w:val="26"/>
              </w:rPr>
              <w:t xml:space="preserve">STANDARD </w:t>
            </w:r>
            <w:r w:rsidR="00586022">
              <w:rPr>
                <w:rFonts w:ascii="Arial Narrow" w:hAnsi="Arial Narrow"/>
                <w:b/>
                <w:sz w:val="26"/>
                <w:szCs w:val="26"/>
              </w:rPr>
              <w:t>YOSHI® AWS</w:t>
            </w:r>
            <w:r w:rsidR="00593194">
              <w:rPr>
                <w:rFonts w:ascii="Arial Narrow" w:hAnsi="Arial Narrow"/>
                <w:b/>
                <w:sz w:val="26"/>
                <w:szCs w:val="26"/>
              </w:rPr>
              <w:t>16</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593194">
            <w:pPr>
              <w:spacing w:before="120" w:after="120" w:line="240" w:lineRule="auto"/>
              <w:jc w:val="center"/>
              <w:rPr>
                <w:rFonts w:ascii="Arial Narrow" w:hAnsi="Arial Narrow"/>
                <w:b/>
              </w:rPr>
            </w:pPr>
            <w:r w:rsidRPr="001376DD">
              <w:rPr>
                <w:rFonts w:ascii="Arial Narrow" w:hAnsi="Arial Narrow"/>
                <w:b/>
              </w:rPr>
              <w:t>AWS</w:t>
            </w:r>
            <w:r w:rsidR="00593194">
              <w:rPr>
                <w:rFonts w:ascii="Arial Narrow" w:hAnsi="Arial Narrow"/>
                <w:b/>
              </w:rPr>
              <w:t>16</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CC3D57">
              <w:rPr>
                <w:rFonts w:ascii="Arial Narrow" w:hAnsi="Arial Narrow"/>
                <w:b/>
              </w:rPr>
              <w:t>H</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AF1D28"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AC5A71">
              <w:rPr>
                <w:rFonts w:ascii="Arial Narrow" w:hAnsi="Arial Narrow"/>
                <w:b/>
                <w:u w:val="single"/>
              </w:rPr>
              <w:t xml:space="preserve">con pompa </w:t>
            </w:r>
            <w:r w:rsidR="00152690" w:rsidRPr="00AC5A71">
              <w:rPr>
                <w:rFonts w:ascii="Arial Narrow" w:hAnsi="Arial Narrow"/>
                <w:b/>
                <w:u w:val="single"/>
              </w:rPr>
              <w:t>ad alta efficienza</w:t>
            </w:r>
            <w:r w:rsidR="00152690">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593194">
              <w:rPr>
                <w:rFonts w:ascii="Arial Narrow" w:hAnsi="Arial Narrow"/>
              </w:rPr>
              <w:t>42</w:t>
            </w:r>
            <w:r w:rsidR="00586022">
              <w:rPr>
                <w:rFonts w:ascii="Arial Narrow" w:hAnsi="Arial Narrow"/>
              </w:rPr>
              <w:t>,5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593194">
              <w:rPr>
                <w:rFonts w:ascii="Arial Narrow" w:hAnsi="Arial Narrow"/>
              </w:rPr>
              <w:t>19</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593194">
              <w:rPr>
                <w:rFonts w:ascii="Arial Narrow" w:hAnsi="Arial Narrow"/>
              </w:rPr>
              <w:t>35</w:t>
            </w:r>
            <w:r>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2078E7" w:rsidRPr="00CC3D57" w:rsidRDefault="002078E7" w:rsidP="00CC3D57">
            <w:pPr>
              <w:pStyle w:val="Paragrafoelenco"/>
              <w:numPr>
                <w:ilvl w:val="0"/>
                <w:numId w:val="1"/>
              </w:numPr>
              <w:spacing w:after="0" w:line="240" w:lineRule="auto"/>
              <w:ind w:left="426"/>
              <w:jc w:val="both"/>
              <w:rPr>
                <w:rFonts w:ascii="Arial Narrow" w:hAnsi="Arial Narrow"/>
              </w:rPr>
            </w:pPr>
            <w:r w:rsidRPr="00CC3D57">
              <w:rPr>
                <w:rFonts w:ascii="Arial Narrow" w:hAnsi="Arial Narrow"/>
              </w:rPr>
              <w:t xml:space="preserve">Consumo gas combustibile </w:t>
            </w:r>
            <w:r w:rsidRPr="00CC3D57">
              <w:rPr>
                <w:rFonts w:ascii="Arial Narrow" w:hAnsi="Arial Narrow"/>
                <w:vertAlign w:val="superscript"/>
              </w:rPr>
              <w:t>(4)</w:t>
            </w:r>
            <w:r w:rsidRPr="00CC3D57">
              <w:rPr>
                <w:rFonts w:ascii="Arial Narrow" w:hAnsi="Arial Narrow"/>
              </w:rPr>
              <w:tab/>
            </w:r>
            <w:r w:rsidRPr="00CC3D57">
              <w:rPr>
                <w:rFonts w:ascii="Arial Narrow" w:hAnsi="Arial Narrow"/>
              </w:rPr>
              <w:tab/>
            </w:r>
            <w:r w:rsidR="00593194">
              <w:rPr>
                <w:rFonts w:ascii="Arial Narrow" w:hAnsi="Arial Narrow"/>
              </w:rPr>
              <w:t>30</w:t>
            </w:r>
            <w:r w:rsidRPr="00CC3D57">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6221B7">
              <w:rPr>
                <w:rFonts w:ascii="Arial Narrow" w:hAnsi="Arial Narrow"/>
              </w:rPr>
              <w:t>55</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593194">
              <w:rPr>
                <w:rFonts w:ascii="Arial Narrow" w:hAnsi="Arial Narrow"/>
              </w:rPr>
              <w:t>8</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 xml:space="preserve">Prevalenza disponibile </w:t>
            </w:r>
            <w:r w:rsidR="00593194">
              <w:rPr>
                <w:rFonts w:ascii="Arial Narrow" w:hAnsi="Arial Narrow"/>
              </w:rPr>
              <w:t>75</w:t>
            </w:r>
            <w:bookmarkStart w:id="0" w:name="_GoBack"/>
            <w:bookmarkEnd w:id="0"/>
            <w:r w:rsidRPr="00D76C93">
              <w:rPr>
                <w:rFonts w:ascii="Arial Narrow" w:hAnsi="Arial Narrow"/>
              </w:rPr>
              <w:t xml:space="preserve">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2317CD">
              <w:rPr>
                <w:rFonts w:ascii="Arial Narrow" w:hAnsi="Arial Narrow"/>
              </w:rPr>
              <w:t>1</w:t>
            </w:r>
            <w:r w:rsidRPr="00D76C93">
              <w:rPr>
                <w:rFonts w:ascii="Arial Narrow" w:hAnsi="Arial Narrow"/>
              </w:rPr>
              <w:t>”</w:t>
            </w:r>
            <w:r w:rsidR="002317CD">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2317CD">
              <w:rPr>
                <w:rFonts w:ascii="Arial Narrow" w:hAnsi="Arial Narrow"/>
              </w:rPr>
              <w:t>8,6</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593194">
              <w:rPr>
                <w:rFonts w:ascii="Arial Narrow" w:hAnsi="Arial Narrow"/>
              </w:rPr>
              <w:t>450</w:t>
            </w:r>
            <w:r w:rsidR="002317CD">
              <w:rPr>
                <w:rFonts w:ascii="Arial Narrow" w:hAnsi="Arial Narrow"/>
              </w:rPr>
              <w:t>F</w:t>
            </w:r>
            <w:r w:rsidR="00FA5B3B" w:rsidRPr="009921B8">
              <w:rPr>
                <w:rFonts w:ascii="Arial Narrow" w:hAnsi="Arial Narrow"/>
              </w:rPr>
              <w:t>1</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4ED6E8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B4A4E"/>
    <w:rsid w:val="001376DD"/>
    <w:rsid w:val="00152690"/>
    <w:rsid w:val="001848FA"/>
    <w:rsid w:val="001B3B97"/>
    <w:rsid w:val="002078E7"/>
    <w:rsid w:val="002317CD"/>
    <w:rsid w:val="002D208F"/>
    <w:rsid w:val="002D7A9B"/>
    <w:rsid w:val="002F41A2"/>
    <w:rsid w:val="00354460"/>
    <w:rsid w:val="004559D7"/>
    <w:rsid w:val="004675C2"/>
    <w:rsid w:val="004A41FC"/>
    <w:rsid w:val="004D2F1F"/>
    <w:rsid w:val="00586022"/>
    <w:rsid w:val="00593194"/>
    <w:rsid w:val="005E7E60"/>
    <w:rsid w:val="006221B7"/>
    <w:rsid w:val="006B26B9"/>
    <w:rsid w:val="006D6222"/>
    <w:rsid w:val="006E56AC"/>
    <w:rsid w:val="009921B8"/>
    <w:rsid w:val="00994934"/>
    <w:rsid w:val="009C7C7F"/>
    <w:rsid w:val="00A153CF"/>
    <w:rsid w:val="00AC5A71"/>
    <w:rsid w:val="00AF1D28"/>
    <w:rsid w:val="00B04883"/>
    <w:rsid w:val="00BF5F7E"/>
    <w:rsid w:val="00C11E3E"/>
    <w:rsid w:val="00CC3D57"/>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2</TotalTime>
  <Pages>2</Pages>
  <Words>565</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Francesco Serrangeli</cp:lastModifiedBy>
  <cp:revision>3</cp:revision>
  <dcterms:created xsi:type="dcterms:W3CDTF">2021-02-08T10:13:00Z</dcterms:created>
  <dcterms:modified xsi:type="dcterms:W3CDTF">2021-02-08T10:15:00Z</dcterms:modified>
</cp:coreProperties>
</file>