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147D6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147D67">
              <w:rPr>
                <w:rFonts w:ascii="Arial Narrow" w:hAnsi="Arial Narrow"/>
                <w:b/>
                <w:sz w:val="26"/>
                <w:szCs w:val="26"/>
              </w:rPr>
              <w:t>HP71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F23E41">
              <w:rPr>
                <w:rFonts w:ascii="Arial Narrow" w:hAnsi="Arial Narrow"/>
                <w:b/>
              </w:rPr>
              <w:t>Pensile a Soffitto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dotato di isolamento termoacustico in polietilene espanso, di colore bianco avorio, lavabile, antiurto. Aspirazione dell’aria sul lato inferiore dotata di filtro a lunga durata, in resina sintetica lavabile con trattamento antimuffa e griglia di aspirazione in polipropilene; griglia di mandata frontale con deflettori motorizzati, orientabili in orizzontale tra 0° e 90° con effetto COANDA, grazie al quale è possibile ottenere un flusso d’aria parallelo al soffitto, con un ampio raggio di distribuzione. Attacchi delle tubazioni del refrigerante nella parte superiore della macchina; quadro elettrico in posizione frontale con accesso facilitato per le operazioni d’installazione e manutenzione. 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due velocità, mosso da un motore elettrico monofase ad induzione direttamente accoppiato, potenza erogata dal motore di 62 W, livello di pressione sonora (A/B) dell’unità non superiore a 36/31 dB(A) misurata a 1m x 1m di distanza.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3434CA" w:rsidRPr="003434CA" w:rsidRDefault="003434CA" w:rsidP="003434CA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434CA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D208F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3E00CC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47D67">
              <w:rPr>
                <w:sz w:val="20"/>
              </w:rPr>
              <w:t>7,1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47D67">
              <w:rPr>
                <w:sz w:val="20"/>
              </w:rPr>
              <w:t>8</w:t>
            </w:r>
            <w:r w:rsidR="00F23E41">
              <w:rPr>
                <w:sz w:val="20"/>
              </w:rPr>
              <w:t>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147D67">
              <w:rPr>
                <w:sz w:val="20"/>
              </w:rPr>
              <w:tab/>
            </w:r>
            <w:r w:rsidR="00147D67">
              <w:rPr>
                <w:sz w:val="20"/>
              </w:rPr>
              <w:tab/>
            </w:r>
            <w:r w:rsidR="00147D67">
              <w:rPr>
                <w:sz w:val="20"/>
              </w:rPr>
              <w:tab/>
              <w:t>235x127</w:t>
            </w:r>
            <w:r w:rsidR="00F23E41">
              <w:rPr>
                <w:sz w:val="20"/>
              </w:rPr>
              <w:t>0</w:t>
            </w:r>
            <w:r>
              <w:rPr>
                <w:sz w:val="20"/>
              </w:rPr>
              <w:t>x</w:t>
            </w:r>
            <w:r w:rsidR="00F23E41">
              <w:rPr>
                <w:sz w:val="20"/>
              </w:rPr>
              <w:t>690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47D67">
              <w:rPr>
                <w:sz w:val="20"/>
              </w:rPr>
              <w:t>84</w:t>
            </w:r>
            <w:r w:rsidR="00F23E41">
              <w:rPr>
                <w:sz w:val="20"/>
              </w:rPr>
              <w:t>0</w:t>
            </w:r>
            <w:r w:rsidR="00147D67">
              <w:rPr>
                <w:sz w:val="20"/>
              </w:rPr>
              <w:t>/120</w:t>
            </w:r>
            <w:r w:rsidR="00F23E41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F23E41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47D67">
              <w:rPr>
                <w:sz w:val="20"/>
              </w:rPr>
              <w:t>33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</w:t>
            </w:r>
            <w:r w:rsidR="00F23E41">
              <w:rPr>
                <w:sz w:val="20"/>
              </w:rPr>
              <w:t>iametro Tubazioni</w:t>
            </w:r>
            <w:r w:rsidR="00F23E41">
              <w:rPr>
                <w:sz w:val="20"/>
              </w:rPr>
              <w:tab/>
            </w:r>
            <w:r w:rsidR="00F23E41">
              <w:rPr>
                <w:sz w:val="20"/>
              </w:rPr>
              <w:tab/>
            </w:r>
            <w:r w:rsidR="00F23E41">
              <w:rPr>
                <w:sz w:val="20"/>
              </w:rPr>
              <w:tab/>
              <w:t>Liq</w:t>
            </w:r>
            <w:bookmarkStart w:id="0" w:name="_GoBack"/>
            <w:bookmarkEnd w:id="0"/>
            <w:r w:rsidR="00F23E41">
              <w:rPr>
                <w:sz w:val="20"/>
              </w:rPr>
              <w:t>uido: 9,5</w:t>
            </w:r>
            <w:r>
              <w:rPr>
                <w:sz w:val="20"/>
              </w:rPr>
              <w:t xml:space="preserve">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F23E41">
              <w:rPr>
                <w:sz w:val="20"/>
              </w:rPr>
              <w:t>Gas: 15,9</w:t>
            </w:r>
            <w:r w:rsidRPr="00294590">
              <w:rPr>
                <w:sz w:val="20"/>
              </w:rPr>
              <w:t xml:space="preserve">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5929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D64D6"/>
    <w:rsid w:val="00147D67"/>
    <w:rsid w:val="001C6757"/>
    <w:rsid w:val="0026393F"/>
    <w:rsid w:val="00294590"/>
    <w:rsid w:val="002D208F"/>
    <w:rsid w:val="002F41A2"/>
    <w:rsid w:val="00321223"/>
    <w:rsid w:val="003434CA"/>
    <w:rsid w:val="003E00CC"/>
    <w:rsid w:val="00416031"/>
    <w:rsid w:val="004559D7"/>
    <w:rsid w:val="005C1CFB"/>
    <w:rsid w:val="005E7E60"/>
    <w:rsid w:val="00634752"/>
    <w:rsid w:val="006B26B9"/>
    <w:rsid w:val="006E56AC"/>
    <w:rsid w:val="007736CC"/>
    <w:rsid w:val="007816DE"/>
    <w:rsid w:val="008C004C"/>
    <w:rsid w:val="00A04B2B"/>
    <w:rsid w:val="00B04883"/>
    <w:rsid w:val="00BB19A3"/>
    <w:rsid w:val="00C05770"/>
    <w:rsid w:val="00C25DA9"/>
    <w:rsid w:val="00F23E41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B00298-F80C-470B-B261-BF098602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2</cp:revision>
  <dcterms:created xsi:type="dcterms:W3CDTF">2016-02-01T13:59:00Z</dcterms:created>
  <dcterms:modified xsi:type="dcterms:W3CDTF">2016-02-01T13:59:00Z</dcterms:modified>
</cp:coreProperties>
</file>